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60A" w:rsidRDefault="002725A8">
      <w:pPr>
        <w:spacing w:after="0"/>
        <w:jc w:val="center"/>
      </w:pPr>
      <w:r>
        <w:rPr>
          <w:rFonts w:ascii="Times New Roman" w:hAnsi="Times New Roman"/>
          <w:b/>
          <w:bCs/>
          <w:kern w:val="0"/>
          <w:sz w:val="28"/>
          <w:szCs w:val="28"/>
        </w:rPr>
        <w:t xml:space="preserve">Информированное согласие </w:t>
      </w:r>
      <w:r w:rsidR="00DB2800">
        <w:rPr>
          <w:rFonts w:ascii="Times New Roman" w:hAnsi="Times New Roman"/>
          <w:b/>
          <w:bCs/>
          <w:kern w:val="0"/>
          <w:sz w:val="28"/>
          <w:szCs w:val="28"/>
        </w:rPr>
        <w:t>пациента</w:t>
      </w:r>
      <w:bookmarkStart w:id="0" w:name="_GoBack"/>
      <w:bookmarkEnd w:id="0"/>
    </w:p>
    <w:p w:rsidR="0043660A" w:rsidRDefault="0043660A">
      <w:pPr>
        <w:spacing w:after="0"/>
        <w:rPr>
          <w:rFonts w:ascii="Times New Roman" w:hAnsi="Times New Roman"/>
          <w:kern w:val="0"/>
          <w:sz w:val="18"/>
          <w:szCs w:val="18"/>
        </w:rPr>
      </w:pP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Пациент (Ф.И.О.)    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Дата рождения </w:t>
      </w:r>
      <w:r>
        <w:rPr>
          <w:rFonts w:ascii="Times New Roman" w:hAnsi="Times New Roman"/>
          <w:b/>
          <w:bCs/>
          <w:i/>
          <w:iCs/>
          <w:kern w:val="0"/>
          <w:sz w:val="24"/>
          <w:szCs w:val="24"/>
          <w:u w:val="single"/>
        </w:rPr>
        <w:t xml:space="preserve">                          </w:t>
      </w: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          Возраст    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в лице его законного представителя (матери, отца, опекуна…- подчеркнуть)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Ф.И.О.    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Поступивший (дата)_________________ на лечение с диагнозом _____________________________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_____________________________________________________________________________________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_____________________________________________________________________________________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имеющий сопутствующие заболевания ___________________________________________________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_____________________________________________________________________________________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С ____________________________ по ______________________ 20_____г.</w:t>
      </w:r>
    </w:p>
    <w:p w:rsidR="0043660A" w:rsidRDefault="002725A8">
      <w:pPr>
        <w:spacing w:after="0"/>
        <w:jc w:val="both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Планируется проведение </w:t>
      </w:r>
      <w:proofErr w:type="spellStart"/>
      <w:r>
        <w:rPr>
          <w:rFonts w:ascii="Times New Roman" w:hAnsi="Times New Roman"/>
          <w:i/>
          <w:iCs/>
          <w:kern w:val="0"/>
          <w:sz w:val="24"/>
          <w:szCs w:val="24"/>
        </w:rPr>
        <w:t>транскраниальных</w:t>
      </w:r>
      <w:proofErr w:type="spellEnd"/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kern w:val="0"/>
          <w:sz w:val="24"/>
          <w:szCs w:val="24"/>
        </w:rPr>
        <w:t>микрополяризаций</w:t>
      </w:r>
      <w:proofErr w:type="spellEnd"/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(ТКМП) с помощью серийного медицинского аппарата ЭЛФОР- </w:t>
      </w:r>
      <w:proofErr w:type="spellStart"/>
      <w:r>
        <w:rPr>
          <w:rFonts w:ascii="Times New Roman" w:hAnsi="Times New Roman"/>
          <w:i/>
          <w:iCs/>
          <w:kern w:val="0"/>
          <w:sz w:val="24"/>
          <w:szCs w:val="24"/>
        </w:rPr>
        <w:t>проф</w:t>
      </w:r>
      <w:proofErr w:type="spellEnd"/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(регистрационное удостоверение № ФСР 2010/ 08893) в режиме постоянного тока: для детей – не более 400 мкА (микроампер), для взрослых – не более 1000мкА. Используются два стандартных электрода из </w:t>
      </w:r>
      <w:proofErr w:type="spellStart"/>
      <w:r>
        <w:rPr>
          <w:rFonts w:ascii="Times New Roman" w:hAnsi="Times New Roman"/>
          <w:i/>
          <w:iCs/>
          <w:kern w:val="0"/>
          <w:sz w:val="24"/>
          <w:szCs w:val="24"/>
        </w:rPr>
        <w:t>токопроводной</w:t>
      </w:r>
      <w:proofErr w:type="spellEnd"/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резины, которые устанавливаются на кожные покровы головы через 6-8 слоев увлажненной водопроводной водой фланелевой </w:t>
      </w:r>
      <w:proofErr w:type="gramStart"/>
      <w:r>
        <w:rPr>
          <w:rFonts w:ascii="Times New Roman" w:hAnsi="Times New Roman"/>
          <w:i/>
          <w:iCs/>
          <w:kern w:val="0"/>
          <w:sz w:val="24"/>
          <w:szCs w:val="24"/>
        </w:rPr>
        <w:t>прокладки .Электроды</w:t>
      </w:r>
      <w:proofErr w:type="gramEnd"/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фиксируются на голове с помощью ЭЭГ шлема из силикона. Продолжительность сеанса 20 мин.</w:t>
      </w:r>
    </w:p>
    <w:p w:rsidR="0043660A" w:rsidRDefault="002725A8">
      <w:pPr>
        <w:spacing w:after="0"/>
        <w:jc w:val="both"/>
      </w:pPr>
      <w:r>
        <w:rPr>
          <w:rFonts w:ascii="Times New Roman" w:hAnsi="Times New Roman"/>
          <w:i/>
          <w:iCs/>
          <w:kern w:val="0"/>
          <w:sz w:val="24"/>
          <w:szCs w:val="24"/>
        </w:rPr>
        <w:t>Возможные побочные последствия лечебной процедуры (5-10 % случаев) – возбуждение, нарушение сна, головные боли, судорожные состояния (ненужное зачеркнуть)</w:t>
      </w:r>
    </w:p>
    <w:p w:rsidR="0043660A" w:rsidRDefault="0043660A">
      <w:pPr>
        <w:spacing w:after="0"/>
        <w:rPr>
          <w:rFonts w:ascii="Times New Roman" w:hAnsi="Times New Roman"/>
          <w:kern w:val="0"/>
          <w:sz w:val="24"/>
          <w:szCs w:val="24"/>
        </w:rPr>
      </w:pPr>
    </w:p>
    <w:p w:rsidR="0043660A" w:rsidRDefault="0043660A">
      <w:pPr>
        <w:spacing w:after="0"/>
        <w:rPr>
          <w:rFonts w:ascii="Times New Roman" w:hAnsi="Times New Roman"/>
          <w:kern w:val="0"/>
          <w:sz w:val="24"/>
          <w:szCs w:val="24"/>
        </w:rPr>
      </w:pP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Отсутствие лечебного эффекта в _____________ % случаев.</w:t>
      </w:r>
    </w:p>
    <w:p w:rsidR="0043660A" w:rsidRDefault="0043660A">
      <w:pPr>
        <w:spacing w:after="0"/>
        <w:rPr>
          <w:rFonts w:ascii="Times New Roman" w:hAnsi="Times New Roman"/>
          <w:kern w:val="0"/>
          <w:sz w:val="24"/>
          <w:szCs w:val="24"/>
        </w:rPr>
      </w:pPr>
    </w:p>
    <w:p w:rsidR="0043660A" w:rsidRDefault="0043660A">
      <w:pPr>
        <w:spacing w:after="0"/>
        <w:rPr>
          <w:rFonts w:ascii="Times New Roman" w:hAnsi="Times New Roman"/>
          <w:kern w:val="0"/>
          <w:sz w:val="24"/>
          <w:szCs w:val="24"/>
        </w:rPr>
      </w:pP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В ходе лечебных процедур необходимо соблюдать следующий режим:</w:t>
      </w:r>
    </w:p>
    <w:p w:rsidR="0043660A" w:rsidRDefault="002725A8">
      <w:pPr>
        <w:spacing w:after="0"/>
        <w:jc w:val="both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Не рекомендуется совмещать курс ТКМП с другими </w:t>
      </w:r>
      <w:proofErr w:type="spellStart"/>
      <w:r>
        <w:rPr>
          <w:rFonts w:ascii="Times New Roman" w:hAnsi="Times New Roman"/>
          <w:i/>
          <w:iCs/>
          <w:kern w:val="0"/>
          <w:sz w:val="24"/>
          <w:szCs w:val="24"/>
        </w:rPr>
        <w:t>электропроцедурами</w:t>
      </w:r>
      <w:proofErr w:type="spellEnd"/>
      <w:r>
        <w:rPr>
          <w:rFonts w:ascii="Times New Roman" w:hAnsi="Times New Roman"/>
          <w:i/>
          <w:iCs/>
          <w:kern w:val="0"/>
          <w:sz w:val="24"/>
          <w:szCs w:val="24"/>
        </w:rPr>
        <w:t>, лечебными мероприятиями в день воздействия, самостоятельно изменять назначенную лечащим врачом схему фармакотерапии. Воздействие не проводится во время болезни ребёнка (простудные заболевания и др.)</w:t>
      </w:r>
    </w:p>
    <w:p w:rsidR="0043660A" w:rsidRDefault="002725A8">
      <w:pPr>
        <w:spacing w:after="0"/>
        <w:jc w:val="both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Я проинформирован(а) об объёме диагностических и лечебных процедур, порядке, времени и сроках их проведения, возможных (предполагаемых) результатов </w:t>
      </w:r>
      <w:proofErr w:type="gramStart"/>
      <w:r>
        <w:rPr>
          <w:rFonts w:ascii="Times New Roman" w:hAnsi="Times New Roman"/>
          <w:i/>
          <w:iCs/>
          <w:kern w:val="0"/>
          <w:sz w:val="24"/>
          <w:szCs w:val="24"/>
        </w:rPr>
        <w:t>лечения .а</w:t>
      </w:r>
      <w:proofErr w:type="gramEnd"/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также стоимости и условиях оплаты курса лечения. Я получил(а) ответы на все интересующие меня вопросы.</w:t>
      </w:r>
    </w:p>
    <w:p w:rsidR="0043660A" w:rsidRDefault="002725A8">
      <w:pPr>
        <w:spacing w:after="0"/>
        <w:jc w:val="both"/>
      </w:pPr>
      <w:r>
        <w:rPr>
          <w:rFonts w:ascii="Times New Roman" w:hAnsi="Times New Roman"/>
          <w:i/>
          <w:iCs/>
          <w:kern w:val="0"/>
          <w:sz w:val="24"/>
          <w:szCs w:val="24"/>
        </w:rPr>
        <w:t>Добровольно согласен (согласна) начать курс лечения своего (сына, дочери- подчеркнуть).</w:t>
      </w:r>
    </w:p>
    <w:p w:rsidR="0043660A" w:rsidRDefault="002725A8">
      <w:pPr>
        <w:spacing w:after="0"/>
        <w:jc w:val="both"/>
      </w:pP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 Не возражаю против использования фото- и видеоматериалов в научных целых в открытой печати.</w:t>
      </w:r>
    </w:p>
    <w:p w:rsidR="0043660A" w:rsidRDefault="0043660A">
      <w:pPr>
        <w:spacing w:after="0"/>
        <w:rPr>
          <w:rFonts w:ascii="Times New Roman" w:hAnsi="Times New Roman"/>
          <w:kern w:val="0"/>
          <w:sz w:val="24"/>
          <w:szCs w:val="24"/>
        </w:rPr>
      </w:pP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Дата                                                     2023 г.</w:t>
      </w:r>
    </w:p>
    <w:p w:rsidR="0043660A" w:rsidRDefault="002725A8">
      <w:pPr>
        <w:spacing w:after="0"/>
      </w:pPr>
      <w:r>
        <w:rPr>
          <w:rFonts w:ascii="Times New Roman" w:hAnsi="Times New Roman"/>
          <w:i/>
          <w:iCs/>
          <w:kern w:val="0"/>
          <w:sz w:val="24"/>
          <w:szCs w:val="24"/>
        </w:rPr>
        <w:t>Подпись ______________________</w:t>
      </w:r>
    </w:p>
    <w:p w:rsidR="0043660A" w:rsidRDefault="0043660A">
      <w:pPr>
        <w:spacing w:after="0"/>
        <w:jc w:val="center"/>
        <w:rPr>
          <w:rFonts w:ascii="Times New Roman" w:hAnsi="Times New Roman"/>
          <w:kern w:val="0"/>
        </w:rPr>
      </w:pPr>
    </w:p>
    <w:p w:rsidR="0043660A" w:rsidRDefault="0043660A">
      <w:pPr>
        <w:spacing w:after="0"/>
        <w:jc w:val="center"/>
        <w:rPr>
          <w:rFonts w:ascii="Times New Roman" w:hAnsi="Times New Roman"/>
          <w:kern w:val="0"/>
        </w:rPr>
      </w:pPr>
    </w:p>
    <w:p w:rsidR="0043660A" w:rsidRDefault="0043660A">
      <w:pPr>
        <w:spacing w:after="0"/>
        <w:jc w:val="center"/>
        <w:rPr>
          <w:rFonts w:ascii="Times New Roman" w:hAnsi="Times New Roman"/>
          <w:kern w:val="0"/>
        </w:rPr>
      </w:pPr>
    </w:p>
    <w:p w:rsidR="0043660A" w:rsidRDefault="0043660A">
      <w:pPr>
        <w:spacing w:after="0"/>
        <w:jc w:val="center"/>
        <w:rPr>
          <w:rFonts w:ascii="Times New Roman" w:hAnsi="Times New Roman"/>
          <w:kern w:val="0"/>
        </w:rPr>
      </w:pPr>
    </w:p>
    <w:p w:rsidR="0043660A" w:rsidRDefault="0043660A">
      <w:pPr>
        <w:spacing w:after="0"/>
        <w:jc w:val="center"/>
        <w:rPr>
          <w:rFonts w:ascii="Times New Roman" w:hAnsi="Times New Roman"/>
          <w:kern w:val="0"/>
        </w:rPr>
      </w:pPr>
    </w:p>
    <w:p w:rsidR="0043660A" w:rsidRDefault="002725A8">
      <w:pPr>
        <w:spacing w:after="0"/>
        <w:jc w:val="center"/>
      </w:pPr>
      <w:r>
        <w:rPr>
          <w:rFonts w:ascii="Times New Roman" w:hAnsi="Times New Roman"/>
          <w:kern w:val="0"/>
        </w:rPr>
        <w:t>www.bacclinic.ru</w:t>
      </w:r>
    </w:p>
    <w:sectPr w:rsidR="0043660A">
      <w:headerReference w:type="default" r:id="rId6"/>
      <w:footerReference w:type="default" r:id="rId7"/>
      <w:pgSz w:w="11906" w:h="16838"/>
      <w:pgMar w:top="765" w:right="720" w:bottom="765" w:left="720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184" w:rsidRDefault="007F6184">
      <w:pPr>
        <w:spacing w:after="0" w:line="240" w:lineRule="auto"/>
      </w:pPr>
      <w:r>
        <w:separator/>
      </w:r>
    </w:p>
  </w:endnote>
  <w:endnote w:type="continuationSeparator" w:id="0">
    <w:p w:rsidR="007F6184" w:rsidRDefault="007F6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60A" w:rsidRDefault="0043660A">
    <w:pPr>
      <w:widowControl w:val="0"/>
      <w:spacing w:after="0"/>
      <w:rPr>
        <w:rFonts w:ascii="Times New Roman" w:hAnsi="Times New Roman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184" w:rsidRDefault="007F6184">
      <w:pPr>
        <w:spacing w:after="0" w:line="240" w:lineRule="auto"/>
      </w:pPr>
      <w:r>
        <w:separator/>
      </w:r>
    </w:p>
  </w:footnote>
  <w:footnote w:type="continuationSeparator" w:id="0">
    <w:p w:rsidR="007F6184" w:rsidRDefault="007F6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60A" w:rsidRDefault="0043660A">
    <w:pPr>
      <w:widowControl w:val="0"/>
      <w:spacing w:after="0"/>
      <w:rPr>
        <w:rFonts w:ascii="Times New Roman" w:hAnsi="Times New Roman"/>
        <w:kern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0A"/>
    <w:rsid w:val="00196354"/>
    <w:rsid w:val="002725A8"/>
    <w:rsid w:val="0043660A"/>
    <w:rsid w:val="00453155"/>
    <w:rsid w:val="007F6184"/>
    <w:rsid w:val="00DB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992D"/>
  <w15:docId w15:val="{FB8D69E5-8853-44F2-9762-091B9AB9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бычная таблица1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HeaderandFooter"/>
  </w:style>
  <w:style w:type="paragraph" w:styleId="a7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Nolandt</dc:creator>
  <dc:description/>
  <cp:lastModifiedBy>Пользователь</cp:lastModifiedBy>
  <cp:revision>3</cp:revision>
  <dcterms:created xsi:type="dcterms:W3CDTF">2024-12-14T06:37:00Z</dcterms:created>
  <dcterms:modified xsi:type="dcterms:W3CDTF">2025-03-24T15:56:00Z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Sergey Nolandt</vt:lpwstr>
  </property>
</Properties>
</file>